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139F9" w14:textId="49942328" w:rsidR="00027C27" w:rsidRPr="00824136" w:rsidRDefault="00492FC4" w:rsidP="00E72F3A">
      <w:pPr>
        <w:jc w:val="center"/>
        <w:rPr>
          <w:b/>
          <w:bCs/>
        </w:rPr>
      </w:pPr>
      <w:r w:rsidRPr="00824136">
        <w:rPr>
          <w:b/>
          <w:bCs/>
        </w:rPr>
        <w:t>Braes High School</w:t>
      </w:r>
      <w:r w:rsidR="00E72F3A" w:rsidRPr="00824136">
        <w:rPr>
          <w:b/>
          <w:bCs/>
        </w:rPr>
        <w:t xml:space="preserve"> Parent Council</w:t>
      </w:r>
    </w:p>
    <w:p w14:paraId="7EC7EE8F" w14:textId="77777777" w:rsidR="00E72F3A" w:rsidRPr="00824136" w:rsidRDefault="00E72F3A" w:rsidP="00E72F3A">
      <w:pPr>
        <w:jc w:val="center"/>
        <w:rPr>
          <w:b/>
          <w:bCs/>
        </w:rPr>
      </w:pPr>
    </w:p>
    <w:p w14:paraId="47D55DBB" w14:textId="522A212A" w:rsidR="00E72F3A" w:rsidRPr="00824136" w:rsidRDefault="007525F3" w:rsidP="00E72F3A">
      <w:pPr>
        <w:jc w:val="center"/>
        <w:rPr>
          <w:b/>
          <w:bCs/>
        </w:rPr>
      </w:pPr>
      <w:r w:rsidRPr="00824136">
        <w:rPr>
          <w:b/>
          <w:bCs/>
        </w:rPr>
        <w:t>Tuesday 10 March 2026</w:t>
      </w:r>
      <w:r w:rsidR="00E72F3A" w:rsidRPr="00824136">
        <w:rPr>
          <w:b/>
          <w:bCs/>
        </w:rPr>
        <w:t xml:space="preserve"> at 7pm</w:t>
      </w:r>
    </w:p>
    <w:p w14:paraId="64772196" w14:textId="77777777" w:rsidR="00E72F3A" w:rsidRPr="00824136" w:rsidRDefault="00E72F3A" w:rsidP="00E72F3A">
      <w:pPr>
        <w:jc w:val="center"/>
        <w:rPr>
          <w:b/>
          <w:bCs/>
        </w:rPr>
      </w:pPr>
    </w:p>
    <w:p w14:paraId="29C2D640" w14:textId="40CA4E54" w:rsidR="00E72F3A" w:rsidRPr="00824136" w:rsidRDefault="00E72F3A" w:rsidP="00E72F3A">
      <w:pPr>
        <w:jc w:val="center"/>
        <w:rPr>
          <w:b/>
          <w:bCs/>
        </w:rPr>
      </w:pPr>
      <w:r w:rsidRPr="00824136">
        <w:rPr>
          <w:b/>
          <w:bCs/>
        </w:rPr>
        <w:t>School Library</w:t>
      </w:r>
    </w:p>
    <w:p w14:paraId="38FA3B37" w14:textId="77777777" w:rsidR="00380A84" w:rsidRDefault="00380A84" w:rsidP="00380A84"/>
    <w:p w14:paraId="1F8D8B88" w14:textId="3E9FB2DD" w:rsidR="00E72F3A" w:rsidRDefault="00152F7D" w:rsidP="00380A84">
      <w:pPr>
        <w:pStyle w:val="ListParagraph"/>
        <w:numPr>
          <w:ilvl w:val="0"/>
          <w:numId w:val="10"/>
        </w:numPr>
        <w:rPr>
          <w:b/>
          <w:bCs/>
        </w:rPr>
      </w:pPr>
      <w:r w:rsidRPr="00BF26C5">
        <w:rPr>
          <w:b/>
          <w:bCs/>
        </w:rPr>
        <w:t>Welcome and apologies</w:t>
      </w:r>
    </w:p>
    <w:p w14:paraId="4E0D46E3" w14:textId="77777777" w:rsidR="007525F3" w:rsidRDefault="007525F3" w:rsidP="007525F3">
      <w:pPr>
        <w:rPr>
          <w:b/>
          <w:bCs/>
        </w:rPr>
      </w:pPr>
    </w:p>
    <w:p w14:paraId="54E32A29" w14:textId="10E3D1A7" w:rsidR="00B13996" w:rsidRDefault="007525F3" w:rsidP="007525F3">
      <w:pPr>
        <w:ind w:left="720"/>
      </w:pPr>
      <w:r w:rsidRPr="007525F3">
        <w:t xml:space="preserve">In </w:t>
      </w:r>
      <w:proofErr w:type="gramStart"/>
      <w:r w:rsidRPr="007525F3">
        <w:t>attendance</w:t>
      </w:r>
      <w:r w:rsidR="00B13996">
        <w:t xml:space="preserve"> :</w:t>
      </w:r>
      <w:proofErr w:type="gramEnd"/>
    </w:p>
    <w:p w14:paraId="0EEEB888" w14:textId="1E071090" w:rsidR="00B13996" w:rsidRDefault="00B13996" w:rsidP="007525F3">
      <w:pPr>
        <w:ind w:left="720"/>
      </w:pPr>
    </w:p>
    <w:p w14:paraId="0CBB3869" w14:textId="3284541E" w:rsidR="007525F3" w:rsidRPr="007525F3" w:rsidRDefault="007525F3" w:rsidP="007525F3">
      <w:pPr>
        <w:ind w:left="720"/>
      </w:pPr>
      <w:r w:rsidRPr="007525F3">
        <w:t>Ia</w:t>
      </w:r>
      <w:r w:rsidR="00B13996">
        <w:t>i</w:t>
      </w:r>
      <w:r w:rsidRPr="007525F3">
        <w:t>n Livingstone, Julie Wilkinson, Councillor Paterson, Kenneth MacKinnon, Kirsty Baird, Jo Sneddon, Jodie Tawn, Jackie Ormsby, Pupils from Stepping Stones Group</w:t>
      </w:r>
      <w:r w:rsidR="0017246C">
        <w:t xml:space="preserve"> (and </w:t>
      </w:r>
      <w:r w:rsidR="00B13996">
        <w:t>P</w:t>
      </w:r>
      <w:r w:rsidR="0017246C">
        <w:t xml:space="preserve">upil </w:t>
      </w:r>
      <w:r w:rsidR="00B13996">
        <w:t>S</w:t>
      </w:r>
      <w:r w:rsidR="0017246C">
        <w:t>upport teacher</w:t>
      </w:r>
      <w:r w:rsidR="00B13996">
        <w:t>, Niamh Waddell</w:t>
      </w:r>
      <w:r w:rsidR="0017246C">
        <w:t>)</w:t>
      </w:r>
      <w:r w:rsidRPr="007525F3">
        <w:t xml:space="preserve"> and Pupil Voice Group</w:t>
      </w:r>
      <w:r w:rsidR="0017246C">
        <w:t xml:space="preserve"> (and Mr Niven)</w:t>
      </w:r>
      <w:r w:rsidRPr="007525F3">
        <w:t>.</w:t>
      </w:r>
    </w:p>
    <w:p w14:paraId="2CAB2205" w14:textId="77777777" w:rsidR="00152F7D" w:rsidRDefault="00152F7D" w:rsidP="00152F7D">
      <w:pPr>
        <w:pStyle w:val="ListParagraph"/>
      </w:pPr>
    </w:p>
    <w:p w14:paraId="0526DB43" w14:textId="1C65ACEF" w:rsidR="00152F7D" w:rsidRDefault="00152F7D" w:rsidP="00152F7D"/>
    <w:p w14:paraId="2EAB794F" w14:textId="73EF1843" w:rsidR="00152F7D" w:rsidRDefault="00380A84" w:rsidP="00380A84">
      <w:pPr>
        <w:pStyle w:val="ListParagraph"/>
        <w:numPr>
          <w:ilvl w:val="0"/>
          <w:numId w:val="10"/>
        </w:numPr>
        <w:rPr>
          <w:b/>
          <w:bCs/>
        </w:rPr>
      </w:pPr>
      <w:r w:rsidRPr="00BF26C5">
        <w:rPr>
          <w:b/>
          <w:bCs/>
        </w:rPr>
        <w:t xml:space="preserve">Previous </w:t>
      </w:r>
      <w:r w:rsidR="000D3891" w:rsidRPr="00BF26C5">
        <w:rPr>
          <w:b/>
          <w:bCs/>
        </w:rPr>
        <w:t xml:space="preserve">minutes and </w:t>
      </w:r>
      <w:r w:rsidR="007525F3">
        <w:rPr>
          <w:b/>
          <w:bCs/>
        </w:rPr>
        <w:t>matters arising</w:t>
      </w:r>
    </w:p>
    <w:p w14:paraId="5006D07C" w14:textId="77777777" w:rsidR="007525F3" w:rsidRDefault="007525F3" w:rsidP="007525F3">
      <w:pPr>
        <w:rPr>
          <w:b/>
          <w:bCs/>
        </w:rPr>
      </w:pPr>
    </w:p>
    <w:p w14:paraId="6653053F" w14:textId="7C9B3FFA" w:rsidR="007525F3" w:rsidRPr="007525F3" w:rsidRDefault="007525F3" w:rsidP="007525F3">
      <w:pPr>
        <w:ind w:left="720"/>
      </w:pPr>
      <w:r w:rsidRPr="007525F3">
        <w:t>IL updated that the upcoming EIS strikes should not affect Falkirk Council. The strikes will affect school inspections, other local authority work, Scottish S3 achievements, however none of this should affect the running of Braes High.</w:t>
      </w:r>
    </w:p>
    <w:p w14:paraId="50B3DF7B" w14:textId="77777777" w:rsidR="000D3891" w:rsidRDefault="000D3891" w:rsidP="000D3891"/>
    <w:p w14:paraId="064A2852" w14:textId="288BA18A" w:rsidR="007525F3" w:rsidRPr="007525F3" w:rsidRDefault="007525F3" w:rsidP="007525F3">
      <w:pPr>
        <w:pStyle w:val="ListParagraph"/>
      </w:pPr>
      <w:r w:rsidRPr="007525F3">
        <w:t>Minutes proposed by Kenneth MacKinnon and seconded by Jackie Ormsby.</w:t>
      </w:r>
    </w:p>
    <w:p w14:paraId="2DDF7161" w14:textId="77777777" w:rsidR="007525F3" w:rsidRDefault="007525F3" w:rsidP="007525F3">
      <w:pPr>
        <w:pStyle w:val="ListParagraph"/>
        <w:rPr>
          <w:b/>
          <w:bCs/>
        </w:rPr>
      </w:pPr>
    </w:p>
    <w:p w14:paraId="4C9737D9" w14:textId="77777777" w:rsidR="00AA6F97" w:rsidRDefault="00AA6F97" w:rsidP="00AA6F97"/>
    <w:p w14:paraId="00AC4141" w14:textId="2F588D45" w:rsidR="00AA6F97" w:rsidRDefault="00F4565F" w:rsidP="00AA6F97">
      <w:pPr>
        <w:pStyle w:val="ListParagraph"/>
        <w:numPr>
          <w:ilvl w:val="0"/>
          <w:numId w:val="10"/>
        </w:numPr>
        <w:rPr>
          <w:b/>
          <w:bCs/>
        </w:rPr>
      </w:pPr>
      <w:r>
        <w:rPr>
          <w:b/>
          <w:bCs/>
        </w:rPr>
        <w:t>Presentation from Stepping Stones Group</w:t>
      </w:r>
    </w:p>
    <w:p w14:paraId="1F176C19" w14:textId="77777777" w:rsidR="00F4565F" w:rsidRDefault="00F4565F" w:rsidP="00F4565F">
      <w:pPr>
        <w:rPr>
          <w:b/>
          <w:bCs/>
        </w:rPr>
      </w:pPr>
    </w:p>
    <w:p w14:paraId="15F8C9EE" w14:textId="47F49683" w:rsidR="00F4565F" w:rsidRPr="00824136" w:rsidRDefault="00F4565F" w:rsidP="00F4565F">
      <w:pPr>
        <w:ind w:left="720"/>
      </w:pPr>
      <w:r w:rsidRPr="00824136">
        <w:t xml:space="preserve">The young people were introduced by </w:t>
      </w:r>
      <w:r w:rsidR="00B13996">
        <w:t xml:space="preserve">Miss Waddell, </w:t>
      </w:r>
      <w:r w:rsidRPr="00824136">
        <w:t xml:space="preserve">Learning Support Teacher.  Leila, Lowry and </w:t>
      </w:r>
      <w:r w:rsidR="000A0CBE" w:rsidRPr="00824136">
        <w:t>Jack. The</w:t>
      </w:r>
      <w:r w:rsidRPr="00824136">
        <w:t xml:space="preserve"> young people informed the members that the group was set up at the beginning of the 25/26 school session.  It was set up to provide a diversity of voices across the school.  </w:t>
      </w:r>
    </w:p>
    <w:p w14:paraId="774200F8" w14:textId="77777777" w:rsidR="000A0CBE" w:rsidRPr="00824136" w:rsidRDefault="000A0CBE" w:rsidP="00F4565F">
      <w:pPr>
        <w:ind w:left="720"/>
      </w:pPr>
    </w:p>
    <w:p w14:paraId="4B037B7F" w14:textId="316A20CD" w:rsidR="000A0CBE" w:rsidRPr="00824136" w:rsidRDefault="000A0CBE" w:rsidP="00F4565F">
      <w:pPr>
        <w:ind w:left="720"/>
      </w:pPr>
      <w:r w:rsidRPr="00824136">
        <w:t>The group designed a logo, and shared ideas and discussed feedback they were given.</w:t>
      </w:r>
    </w:p>
    <w:p w14:paraId="76CB6165" w14:textId="77777777" w:rsidR="000A0CBE" w:rsidRPr="00824136" w:rsidRDefault="000A0CBE" w:rsidP="00F4565F">
      <w:pPr>
        <w:ind w:left="720"/>
      </w:pPr>
    </w:p>
    <w:p w14:paraId="6DD0B9BA" w14:textId="0699449D" w:rsidR="000A0CBE" w:rsidRPr="00824136" w:rsidRDefault="000A0CBE" w:rsidP="00F4565F">
      <w:pPr>
        <w:ind w:left="720"/>
      </w:pPr>
      <w:r w:rsidRPr="00824136">
        <w:t>The group prepared a pupil support charter which has 4 pillars, our voices are listened to and valued, support is there in a variety of forms to meet our diverse needs, we each have responsibilities to welcome and support everyone, and we use our supports to build resilience to succeed.</w:t>
      </w:r>
    </w:p>
    <w:p w14:paraId="6B305516" w14:textId="77777777" w:rsidR="000A0CBE" w:rsidRPr="00824136" w:rsidRDefault="000A0CBE" w:rsidP="00F4565F">
      <w:pPr>
        <w:ind w:left="720"/>
      </w:pPr>
    </w:p>
    <w:p w14:paraId="198F1BDE" w14:textId="5E359995" w:rsidR="000A0CBE" w:rsidRPr="00824136" w:rsidRDefault="000A0CBE" w:rsidP="00F4565F">
      <w:pPr>
        <w:ind w:left="720"/>
      </w:pPr>
      <w:r w:rsidRPr="00824136">
        <w:t>The group tried to ensure that the charter was beneficial, and the best it could be for pupils who wished to use the support. There is QR code access.</w:t>
      </w:r>
    </w:p>
    <w:p w14:paraId="60F0B2EB" w14:textId="77777777" w:rsidR="000A0CBE" w:rsidRPr="00824136" w:rsidRDefault="000A0CBE" w:rsidP="00F4565F">
      <w:pPr>
        <w:ind w:left="720"/>
      </w:pPr>
    </w:p>
    <w:p w14:paraId="400EAEE8" w14:textId="2C6ACCED" w:rsidR="000A0CBE" w:rsidRPr="00824136" w:rsidRDefault="000A0CBE" w:rsidP="00F4565F">
      <w:pPr>
        <w:ind w:left="720"/>
      </w:pPr>
      <w:r w:rsidRPr="00824136">
        <w:t xml:space="preserve">The feedback so far is that young people feel safe and comfortable within the </w:t>
      </w:r>
      <w:r w:rsidR="00824136" w:rsidRPr="00824136">
        <w:t>school,</w:t>
      </w:r>
      <w:r w:rsidRPr="00824136">
        <w:t xml:space="preserve"> and they feel confident to speak to staff. </w:t>
      </w:r>
      <w:r w:rsidR="00824136" w:rsidRPr="00824136">
        <w:t>Overall,</w:t>
      </w:r>
      <w:r w:rsidRPr="00824136">
        <w:t xml:space="preserve"> the responses have been positive.</w:t>
      </w:r>
    </w:p>
    <w:p w14:paraId="7CC5E2E3" w14:textId="77777777" w:rsidR="000A0CBE" w:rsidRPr="00824136" w:rsidRDefault="000A0CBE" w:rsidP="00F4565F">
      <w:pPr>
        <w:ind w:left="720"/>
      </w:pPr>
    </w:p>
    <w:p w14:paraId="21538BBB" w14:textId="143512D0" w:rsidR="000A0CBE" w:rsidRPr="00824136" w:rsidRDefault="000A0CBE" w:rsidP="00F4565F">
      <w:pPr>
        <w:ind w:left="720"/>
      </w:pPr>
      <w:r w:rsidRPr="00824136">
        <w:t xml:space="preserve">The next steps are further feedback/survey, more stationery, providing young people with information about who is working within the support base as pre </w:t>
      </w:r>
      <w:r w:rsidRPr="00824136">
        <w:lastRenderedPageBreak/>
        <w:t xml:space="preserve">planning and the known is helpful for many of the young people who use the facility, new furniture for the base with investigation of </w:t>
      </w:r>
      <w:r w:rsidR="00824136" w:rsidRPr="00824136">
        <w:t>Tesco</w:t>
      </w:r>
      <w:r w:rsidRPr="00824136">
        <w:t xml:space="preserve"> funding being looked at, </w:t>
      </w:r>
      <w:r w:rsidR="00824136" w:rsidRPr="00824136">
        <w:t>senior/junior buddy scheme to help with support and confidence, small group teaching and placing the QR code around the school.</w:t>
      </w:r>
    </w:p>
    <w:p w14:paraId="26B462B1" w14:textId="77777777" w:rsidR="00BF26C5" w:rsidRPr="00824136" w:rsidRDefault="00BF26C5" w:rsidP="00BF26C5"/>
    <w:p w14:paraId="5BF33571" w14:textId="77777777" w:rsidR="00346EF2" w:rsidRDefault="00346EF2" w:rsidP="00CF1519">
      <w:pPr>
        <w:ind w:left="720"/>
      </w:pPr>
    </w:p>
    <w:p w14:paraId="25CD8C30" w14:textId="136A77C4" w:rsidR="00346EF2" w:rsidRPr="00824136" w:rsidRDefault="00824136" w:rsidP="00346EF2">
      <w:pPr>
        <w:pStyle w:val="ListParagraph"/>
        <w:numPr>
          <w:ilvl w:val="0"/>
          <w:numId w:val="10"/>
        </w:numPr>
        <w:rPr>
          <w:b/>
          <w:bCs/>
        </w:rPr>
      </w:pPr>
      <w:r w:rsidRPr="00824136">
        <w:rPr>
          <w:b/>
          <w:bCs/>
        </w:rPr>
        <w:t>Pupil Voice Group – Holocaust events</w:t>
      </w:r>
    </w:p>
    <w:p w14:paraId="6DC60990" w14:textId="77777777" w:rsidR="00070B11" w:rsidRDefault="00070B11" w:rsidP="00070B11"/>
    <w:p w14:paraId="39B445BA" w14:textId="24BC14AA" w:rsidR="00353570" w:rsidRDefault="00824136" w:rsidP="00070B11">
      <w:pPr>
        <w:ind w:left="720"/>
      </w:pPr>
      <w:r>
        <w:t>Mr Niven introduced the group of young people from S3 who had organised the events.</w:t>
      </w:r>
    </w:p>
    <w:p w14:paraId="4370612E" w14:textId="77777777" w:rsidR="00824136" w:rsidRDefault="00824136" w:rsidP="00070B11">
      <w:pPr>
        <w:ind w:left="720"/>
      </w:pPr>
    </w:p>
    <w:p w14:paraId="7B2C472D" w14:textId="768EA93B" w:rsidR="00824136" w:rsidRDefault="00824136" w:rsidP="00824136">
      <w:pPr>
        <w:ind w:left="720"/>
      </w:pPr>
      <w:r>
        <w:t>The S3 pupils introduced the holocaust memorial to S1 pupils. It was received very positively by the young persons.</w:t>
      </w:r>
    </w:p>
    <w:p w14:paraId="2D75E59B" w14:textId="77777777" w:rsidR="00824136" w:rsidRDefault="00824136" w:rsidP="00824136">
      <w:pPr>
        <w:ind w:left="720"/>
      </w:pPr>
    </w:p>
    <w:p w14:paraId="64BFA2E7" w14:textId="3B2DEB12" w:rsidR="00824136" w:rsidRDefault="00824136" w:rsidP="00824136">
      <w:pPr>
        <w:ind w:left="720"/>
      </w:pPr>
      <w:r>
        <w:t xml:space="preserve">Two S6 pupils had visited </w:t>
      </w:r>
      <w:r w:rsidR="008B6153">
        <w:t>Auschwitz</w:t>
      </w:r>
      <w:r>
        <w:t xml:space="preserve"> and were able to update the pupils to the lessons learned. They were able to discuss the lack of empathy</w:t>
      </w:r>
      <w:r w:rsidR="00047FAE">
        <w:t>/empathy</w:t>
      </w:r>
      <w:r>
        <w:t xml:space="preserve"> globally</w:t>
      </w:r>
      <w:r w:rsidR="005A050A">
        <w:t>, locally and within the school.</w:t>
      </w:r>
    </w:p>
    <w:p w14:paraId="72186E45" w14:textId="77777777" w:rsidR="00047FAE" w:rsidRDefault="00047FAE" w:rsidP="00824136">
      <w:pPr>
        <w:ind w:left="720"/>
      </w:pPr>
    </w:p>
    <w:p w14:paraId="15F7CED2" w14:textId="6ABB3DCA" w:rsidR="00047FAE" w:rsidRDefault="00047FAE" w:rsidP="00824136">
      <w:pPr>
        <w:ind w:left="720"/>
      </w:pPr>
      <w:r>
        <w:t>T</w:t>
      </w:r>
      <w:r w:rsidR="00B833A9">
        <w:t xml:space="preserve">he awareness sessions were carried out over 3 periods which covered the Jewish life before 1933, the regime behind </w:t>
      </w:r>
      <w:r w:rsidR="00315D51">
        <w:t xml:space="preserve">many millions </w:t>
      </w:r>
      <w:r w:rsidR="00347834">
        <w:t xml:space="preserve">of </w:t>
      </w:r>
      <w:r w:rsidR="0017246C">
        <w:t>Jews</w:t>
      </w:r>
      <w:r w:rsidR="00B833A9">
        <w:t xml:space="preserve"> being killed and the database held.</w:t>
      </w:r>
    </w:p>
    <w:p w14:paraId="26EFD9C2" w14:textId="77777777" w:rsidR="00B833A9" w:rsidRDefault="00B833A9" w:rsidP="00824136">
      <w:pPr>
        <w:ind w:left="720"/>
      </w:pPr>
    </w:p>
    <w:p w14:paraId="3D63C34C" w14:textId="1C4F02B7" w:rsidR="00B833A9" w:rsidRDefault="005A49D6" w:rsidP="00824136">
      <w:pPr>
        <w:ind w:left="720"/>
      </w:pPr>
      <w:r>
        <w:t>There was work carried out around the database and learning about the survivors of the holocaust</w:t>
      </w:r>
      <w:r w:rsidR="00AE6E99">
        <w:t xml:space="preserve">.  The pupils were given information packs on </w:t>
      </w:r>
      <w:r w:rsidR="0017246C">
        <w:t>survivors,</w:t>
      </w:r>
      <w:r w:rsidR="00AE6E99">
        <w:t xml:space="preserve"> and they filled out luggage tags and made a</w:t>
      </w:r>
      <w:r w:rsidR="00070195">
        <w:t xml:space="preserve"> tree mural with the luggage tags making the leaves of the trees</w:t>
      </w:r>
      <w:r w:rsidR="00315D51">
        <w:t>.</w:t>
      </w:r>
    </w:p>
    <w:p w14:paraId="39E9369E" w14:textId="77777777" w:rsidR="00315D51" w:rsidRDefault="00315D51" w:rsidP="00824136">
      <w:pPr>
        <w:ind w:left="720"/>
      </w:pPr>
    </w:p>
    <w:p w14:paraId="3D13D579" w14:textId="18206EC6" w:rsidR="006973E8" w:rsidRDefault="002E49D3" w:rsidP="00B30A99">
      <w:pPr>
        <w:ind w:left="720"/>
      </w:pPr>
      <w:r>
        <w:t xml:space="preserve">The work </w:t>
      </w:r>
      <w:r w:rsidR="00A22DDE">
        <w:t>centred</w:t>
      </w:r>
      <w:r>
        <w:t xml:space="preserve"> around bridging generations as many survivors are still alive today.  It was also about working together within the school community with S1, S3 and S6 working together.</w:t>
      </w:r>
      <w:r w:rsidR="00CF710A">
        <w:t xml:space="preserve"> It was also about maintaining school values and school community with the information delivered to around 200 S1 pupils.</w:t>
      </w:r>
      <w:r w:rsidR="00B30A99">
        <w:t xml:space="preserve"> It was also about building equality, with people thinking independently, having empathy and understanding other people</w:t>
      </w:r>
      <w:r w:rsidR="00A1322C">
        <w:t>’</w:t>
      </w:r>
      <w:r w:rsidR="00B30A99">
        <w:t>s opinions.</w:t>
      </w:r>
    </w:p>
    <w:p w14:paraId="48CBF6A2" w14:textId="77777777" w:rsidR="00F5090D" w:rsidRDefault="00F5090D" w:rsidP="00F5090D"/>
    <w:p w14:paraId="4A96893A" w14:textId="2B73306D" w:rsidR="00F5090D" w:rsidRDefault="00F5090D" w:rsidP="00F5090D">
      <w:pPr>
        <w:pStyle w:val="ListParagraph"/>
        <w:numPr>
          <w:ilvl w:val="0"/>
          <w:numId w:val="10"/>
        </w:numPr>
        <w:rPr>
          <w:b/>
          <w:bCs/>
        </w:rPr>
      </w:pPr>
      <w:r w:rsidRPr="00944FA2">
        <w:rPr>
          <w:b/>
          <w:bCs/>
        </w:rPr>
        <w:t>Update for the School</w:t>
      </w:r>
    </w:p>
    <w:p w14:paraId="50B4EC34" w14:textId="77777777" w:rsidR="00EE252E" w:rsidRDefault="00EE252E" w:rsidP="00EE252E">
      <w:pPr>
        <w:rPr>
          <w:b/>
          <w:bCs/>
        </w:rPr>
      </w:pPr>
      <w:bookmarkStart w:id="0" w:name="_GoBack"/>
      <w:bookmarkEnd w:id="0"/>
    </w:p>
    <w:p w14:paraId="570E1CF4" w14:textId="185BC106" w:rsidR="00EE252E" w:rsidRPr="00EE252E" w:rsidRDefault="00EE252E" w:rsidP="00EE252E">
      <w:pPr>
        <w:ind w:left="720"/>
      </w:pPr>
      <w:r w:rsidRPr="00EE252E">
        <w:t>An enhanced transition event took place with the Stepping Stones Group involved which was very successful.</w:t>
      </w:r>
    </w:p>
    <w:p w14:paraId="5D1D14E3" w14:textId="77777777" w:rsidR="00824136" w:rsidRPr="00EE252E" w:rsidRDefault="00824136" w:rsidP="00824136"/>
    <w:p w14:paraId="5944F38E" w14:textId="6B4577A7" w:rsidR="00824136" w:rsidRDefault="00824136" w:rsidP="00824136">
      <w:pPr>
        <w:ind w:left="720"/>
        <w:rPr>
          <w:b/>
          <w:bCs/>
        </w:rPr>
      </w:pPr>
      <w:r>
        <w:rPr>
          <w:b/>
          <w:bCs/>
        </w:rPr>
        <w:t>Positive Destinations</w:t>
      </w:r>
    </w:p>
    <w:p w14:paraId="4C105AD6" w14:textId="77777777" w:rsidR="00B60C02" w:rsidRDefault="00B60C02" w:rsidP="00824136">
      <w:pPr>
        <w:ind w:left="720"/>
        <w:rPr>
          <w:b/>
          <w:bCs/>
        </w:rPr>
      </w:pPr>
    </w:p>
    <w:p w14:paraId="16D00C9B" w14:textId="0D2E5C74" w:rsidR="00B60C02" w:rsidRDefault="00B60C02" w:rsidP="00824136">
      <w:pPr>
        <w:ind w:left="720"/>
      </w:pPr>
      <w:r w:rsidRPr="00330E9B">
        <w:t>The results of last years school leavers cohort have been released.  The school</w:t>
      </w:r>
      <w:r w:rsidR="00793C46" w:rsidRPr="00330E9B">
        <w:t xml:space="preserve"> continues to work to maximise the potential of all young people.  </w:t>
      </w:r>
      <w:r w:rsidR="00AA6662" w:rsidRPr="00330E9B">
        <w:t xml:space="preserve">The positive destinations </w:t>
      </w:r>
      <w:r w:rsidR="00330E9B" w:rsidRPr="00330E9B">
        <w:t>look</w:t>
      </w:r>
      <w:r w:rsidR="00AA6662" w:rsidRPr="00330E9B">
        <w:t xml:space="preserve"> at employment, training, further education, higher education, voluntary sector and </w:t>
      </w:r>
      <w:r w:rsidR="00330E9B" w:rsidRPr="00330E9B">
        <w:t>personal skills development programmes.  A non-positive destination will be unemployed seeking or unemployment not seeking.</w:t>
      </w:r>
      <w:r w:rsidR="00500460">
        <w:t xml:space="preserve"> Of the 202 leavers, there were 200 entering a positive destination from S4/5 and 6</w:t>
      </w:r>
      <w:r w:rsidR="00EA6113">
        <w:t xml:space="preserve">.  </w:t>
      </w:r>
    </w:p>
    <w:p w14:paraId="21E46EB2" w14:textId="77777777" w:rsidR="00EA6113" w:rsidRDefault="00EA6113" w:rsidP="00824136">
      <w:pPr>
        <w:ind w:left="720"/>
      </w:pPr>
    </w:p>
    <w:p w14:paraId="5F7E5940" w14:textId="44809C4C" w:rsidR="004912E8" w:rsidRDefault="00EA6113" w:rsidP="004912E8">
      <w:pPr>
        <w:ind w:left="720"/>
      </w:pPr>
      <w:r>
        <w:lastRenderedPageBreak/>
        <w:t xml:space="preserve">The school continues to </w:t>
      </w:r>
      <w:r w:rsidR="004912E8">
        <w:t xml:space="preserve">provide young persons with information about higher and further education, </w:t>
      </w:r>
      <w:r w:rsidR="0017246C">
        <w:t>there</w:t>
      </w:r>
      <w:r w:rsidR="004912E8">
        <w:t xml:space="preserve"> is developing a young workforce ongoing by Forth Valley College</w:t>
      </w:r>
      <w:r w:rsidR="00FA7353">
        <w:t xml:space="preserve">, headteachers in the Falkirk area are working to develop a </w:t>
      </w:r>
      <w:r w:rsidR="0017246C">
        <w:t>non-</w:t>
      </w:r>
      <w:proofErr w:type="gramStart"/>
      <w:r w:rsidR="0017246C">
        <w:t>exam</w:t>
      </w:r>
      <w:r w:rsidR="00FA7353">
        <w:t xml:space="preserve"> based</w:t>
      </w:r>
      <w:proofErr w:type="gramEnd"/>
      <w:r w:rsidR="00FA7353">
        <w:t xml:space="preserve"> curriculum to cater for a wider range of young persons</w:t>
      </w:r>
      <w:r w:rsidR="007569AB">
        <w:t xml:space="preserve"> and the Falkirk Growth Deal will develop over the coming years.</w:t>
      </w:r>
    </w:p>
    <w:p w14:paraId="2918CC10" w14:textId="77777777" w:rsidR="007569AB" w:rsidRDefault="007569AB" w:rsidP="004912E8">
      <w:pPr>
        <w:ind w:left="720"/>
      </w:pPr>
    </w:p>
    <w:p w14:paraId="680E0806" w14:textId="77C4F751" w:rsidR="004D22FE" w:rsidRDefault="004D22FE" w:rsidP="004912E8">
      <w:pPr>
        <w:ind w:left="720"/>
        <w:rPr>
          <w:b/>
          <w:bCs/>
        </w:rPr>
      </w:pPr>
      <w:r w:rsidRPr="004D22FE">
        <w:rPr>
          <w:b/>
          <w:bCs/>
        </w:rPr>
        <w:t>Other updates</w:t>
      </w:r>
    </w:p>
    <w:p w14:paraId="686E9B35" w14:textId="77777777" w:rsidR="004D22FE" w:rsidRDefault="004D22FE" w:rsidP="004912E8">
      <w:pPr>
        <w:ind w:left="720"/>
        <w:rPr>
          <w:b/>
          <w:bCs/>
        </w:rPr>
      </w:pPr>
    </w:p>
    <w:p w14:paraId="549975CB" w14:textId="05BC6BB6" w:rsidR="004D22FE" w:rsidRDefault="004D22FE" w:rsidP="004912E8">
      <w:pPr>
        <w:ind w:left="720"/>
      </w:pPr>
      <w:r>
        <w:t xml:space="preserve">There is a council budget for £100,000 </w:t>
      </w:r>
      <w:r w:rsidR="00DC40FB">
        <w:t xml:space="preserve">sports facility in the Braes, however plans are not in place just yet for it to be actionable, as such it is not in this </w:t>
      </w:r>
      <w:proofErr w:type="gramStart"/>
      <w:r w:rsidR="00DC40FB">
        <w:t>years</w:t>
      </w:r>
      <w:proofErr w:type="gramEnd"/>
      <w:r w:rsidR="00DC40FB">
        <w:t xml:space="preserve"> budget.  </w:t>
      </w:r>
    </w:p>
    <w:p w14:paraId="289127B9" w14:textId="77777777" w:rsidR="0030547D" w:rsidRDefault="0030547D" w:rsidP="004912E8">
      <w:pPr>
        <w:ind w:left="720"/>
      </w:pPr>
    </w:p>
    <w:p w14:paraId="1672BCCF" w14:textId="7D3010DF" w:rsidR="0030547D" w:rsidRPr="004D22FE" w:rsidRDefault="0030547D" w:rsidP="004912E8">
      <w:pPr>
        <w:ind w:left="720"/>
      </w:pPr>
      <w:r>
        <w:t xml:space="preserve">Community development work in the Falkirk area, Pride in Place is in the process of a </w:t>
      </w:r>
      <w:r w:rsidR="0017246C">
        <w:t>board</w:t>
      </w:r>
      <w:r>
        <w:t xml:space="preserve"> being set up</w:t>
      </w:r>
      <w:r w:rsidR="00F75997">
        <w:t xml:space="preserve">.  There is a plan for £20 million investment over 10 years in the upper braes, villages and </w:t>
      </w:r>
      <w:proofErr w:type="spellStart"/>
      <w:r w:rsidR="00F75997">
        <w:t>Hallglen</w:t>
      </w:r>
      <w:proofErr w:type="spellEnd"/>
      <w:r w:rsidR="00F75997">
        <w:t xml:space="preserve">.  </w:t>
      </w:r>
      <w:r w:rsidR="00B52D94">
        <w:t xml:space="preserve">  A chair will be in place by June this year and there will be recruitment thereafter.  Being led by Euan Stainbank MP and will be a community led</w:t>
      </w:r>
      <w:r w:rsidR="005F6A51">
        <w:t xml:space="preserve"> project.  It is anticipated </w:t>
      </w:r>
      <w:r w:rsidR="0017246C">
        <w:t>that</w:t>
      </w:r>
      <w:r w:rsidR="005F6A51">
        <w:t xml:space="preserve"> young people in the upper braes area will have their voices heard in the process.</w:t>
      </w:r>
    </w:p>
    <w:p w14:paraId="15C84C84" w14:textId="77777777" w:rsidR="00CE4143" w:rsidRDefault="00CE4143" w:rsidP="00CF1519">
      <w:pPr>
        <w:ind w:left="720"/>
      </w:pPr>
    </w:p>
    <w:p w14:paraId="3C58107D" w14:textId="77777777" w:rsidR="000C20D8" w:rsidRDefault="000C20D8" w:rsidP="000C20D8"/>
    <w:p w14:paraId="357995F3" w14:textId="43E1D7B7" w:rsidR="000C20D8" w:rsidRDefault="001C1864" w:rsidP="000C20D8">
      <w:pPr>
        <w:pStyle w:val="ListParagraph"/>
        <w:numPr>
          <w:ilvl w:val="0"/>
          <w:numId w:val="10"/>
        </w:numPr>
        <w:rPr>
          <w:b/>
          <w:bCs/>
        </w:rPr>
      </w:pPr>
      <w:r>
        <w:rPr>
          <w:b/>
          <w:bCs/>
        </w:rPr>
        <w:t>Connect Updates</w:t>
      </w:r>
    </w:p>
    <w:p w14:paraId="4EE119DE" w14:textId="77777777" w:rsidR="004572C1" w:rsidRDefault="004572C1" w:rsidP="004572C1">
      <w:pPr>
        <w:ind w:left="720"/>
        <w:rPr>
          <w:b/>
          <w:bCs/>
        </w:rPr>
      </w:pPr>
    </w:p>
    <w:p w14:paraId="17F88760" w14:textId="692CD526" w:rsidR="00F45CE9" w:rsidRPr="00682088" w:rsidRDefault="004572C1" w:rsidP="00F45CE9">
      <w:pPr>
        <w:ind w:left="720"/>
      </w:pPr>
      <w:r w:rsidRPr="00682088">
        <w:t>Falkirk Parent Council chairs meeting was held, the notes from this can be circulated if requested.</w:t>
      </w:r>
      <w:r w:rsidR="00F45CE9" w:rsidRPr="00682088">
        <w:t xml:space="preserve"> The main points from this were that the quality improvement team were continuing their work and </w:t>
      </w:r>
      <w:r w:rsidR="00D81C5C" w:rsidRPr="00682088">
        <w:t xml:space="preserve">a mathematics strategy was being worked on.  The parental Engagement Strategy was also in the process of being updated.  </w:t>
      </w:r>
    </w:p>
    <w:p w14:paraId="46CA55DD" w14:textId="77777777" w:rsidR="00BB388A" w:rsidRPr="00682088" w:rsidRDefault="00BB388A" w:rsidP="00F45CE9">
      <w:pPr>
        <w:ind w:left="720"/>
      </w:pPr>
    </w:p>
    <w:p w14:paraId="2C104ADF" w14:textId="0A5E6BA9" w:rsidR="00BB388A" w:rsidRPr="00682088" w:rsidRDefault="00BB388A" w:rsidP="00F45CE9">
      <w:pPr>
        <w:ind w:left="720"/>
      </w:pPr>
      <w:r w:rsidRPr="00682088">
        <w:t>The chair of Braes suggested that it would be beneficial to have someone from the school representing our parent council at future meetings.</w:t>
      </w:r>
    </w:p>
    <w:p w14:paraId="3224E3FB" w14:textId="77777777" w:rsidR="00BB388A" w:rsidRPr="00682088" w:rsidRDefault="00BB388A" w:rsidP="00682088"/>
    <w:p w14:paraId="7AB338C7" w14:textId="77777777" w:rsidR="00CE4143" w:rsidRPr="00682088" w:rsidRDefault="00CE4143" w:rsidP="00CF1519">
      <w:pPr>
        <w:ind w:left="720"/>
      </w:pPr>
    </w:p>
    <w:p w14:paraId="6B17BB1E" w14:textId="00770DB5" w:rsidR="001C1864" w:rsidRDefault="001C1864" w:rsidP="001C1864">
      <w:pPr>
        <w:pStyle w:val="ListParagraph"/>
        <w:numPr>
          <w:ilvl w:val="0"/>
          <w:numId w:val="10"/>
        </w:numPr>
        <w:rPr>
          <w:b/>
          <w:bCs/>
        </w:rPr>
      </w:pPr>
      <w:r w:rsidRPr="00824136">
        <w:rPr>
          <w:b/>
          <w:bCs/>
        </w:rPr>
        <w:t>AOB</w:t>
      </w:r>
    </w:p>
    <w:p w14:paraId="66633319" w14:textId="77777777" w:rsidR="00682088" w:rsidRDefault="00682088" w:rsidP="00682088">
      <w:pPr>
        <w:rPr>
          <w:b/>
          <w:bCs/>
        </w:rPr>
      </w:pPr>
    </w:p>
    <w:p w14:paraId="75431F14" w14:textId="4FE7402B" w:rsidR="00682088" w:rsidRPr="006B31A2" w:rsidRDefault="00682088" w:rsidP="00682088">
      <w:pPr>
        <w:ind w:left="720"/>
      </w:pPr>
      <w:r w:rsidRPr="006B31A2">
        <w:t xml:space="preserve">The new parent portal was discussed and while in the main has been met with a positive </w:t>
      </w:r>
      <w:r w:rsidR="0017246C" w:rsidRPr="006B31A2">
        <w:t>response, the</w:t>
      </w:r>
      <w:r w:rsidRPr="006B31A2">
        <w:t xml:space="preserve"> matter of absences being recorded was raised.  Mr Livingstone with take this away as an action to review.</w:t>
      </w:r>
    </w:p>
    <w:p w14:paraId="2115C34D" w14:textId="77777777" w:rsidR="005547D7" w:rsidRPr="006B31A2" w:rsidRDefault="005547D7" w:rsidP="00682088">
      <w:pPr>
        <w:ind w:left="720"/>
      </w:pPr>
    </w:p>
    <w:p w14:paraId="18AA7C0A" w14:textId="067E2F3F" w:rsidR="005547D7" w:rsidRDefault="005547D7" w:rsidP="00682088">
      <w:pPr>
        <w:ind w:left="720"/>
      </w:pPr>
      <w:r w:rsidRPr="006B31A2">
        <w:t xml:space="preserve">The school app will be discontinued after the summer and the parent portal will </w:t>
      </w:r>
      <w:r w:rsidR="0017246C" w:rsidRPr="006B31A2">
        <w:t>supersede</w:t>
      </w:r>
      <w:r w:rsidRPr="006B31A2">
        <w:t xml:space="preserve"> this.</w:t>
      </w:r>
    </w:p>
    <w:p w14:paraId="38099664" w14:textId="77777777" w:rsidR="006B31A2" w:rsidRDefault="006B31A2" w:rsidP="00682088">
      <w:pPr>
        <w:ind w:left="720"/>
      </w:pPr>
    </w:p>
    <w:p w14:paraId="1047A92E" w14:textId="70D00A5F" w:rsidR="006B31A2" w:rsidRPr="006B31A2" w:rsidRDefault="006B31A2" w:rsidP="00682088">
      <w:pPr>
        <w:ind w:left="720"/>
      </w:pPr>
      <w:r>
        <w:t xml:space="preserve">The matter of new members recruited for the parent council was raised as several of the longstanding members of the group will no longer have pupils at the school and will be stepping down.  </w:t>
      </w:r>
      <w:r w:rsidR="00346658">
        <w:t xml:space="preserve">It was suggested that the chair and a member of the senior management team attend at P7 parent council meetings to establish if there are any members from these with children moving to the high school.  </w:t>
      </w:r>
      <w:r w:rsidR="008E6DCD">
        <w:t>Current members providing testimonies to promote and encourage membership were also discussed.</w:t>
      </w:r>
    </w:p>
    <w:p w14:paraId="5E9039D2" w14:textId="07793E55" w:rsidR="001C1864" w:rsidRDefault="001C1864" w:rsidP="001C1864"/>
    <w:p w14:paraId="5FB0130B" w14:textId="77777777" w:rsidR="001C1864" w:rsidRDefault="001C1864" w:rsidP="001C1864"/>
    <w:p w14:paraId="23AB5520" w14:textId="77777777" w:rsidR="00824136" w:rsidRDefault="001C1864" w:rsidP="001C1864">
      <w:pPr>
        <w:rPr>
          <w:b/>
          <w:bCs/>
        </w:rPr>
      </w:pPr>
      <w:r w:rsidRPr="00824136">
        <w:rPr>
          <w:b/>
          <w:bCs/>
        </w:rPr>
        <w:t xml:space="preserve">Future meetings </w:t>
      </w:r>
    </w:p>
    <w:p w14:paraId="782A01F6" w14:textId="77777777" w:rsidR="00824136" w:rsidRDefault="00824136" w:rsidP="001C1864">
      <w:pPr>
        <w:rPr>
          <w:b/>
          <w:bCs/>
        </w:rPr>
      </w:pPr>
    </w:p>
    <w:p w14:paraId="1736CB77" w14:textId="7EED7EE5" w:rsidR="003210F0" w:rsidRPr="00824136" w:rsidRDefault="003210F0" w:rsidP="001C1864">
      <w:pPr>
        <w:rPr>
          <w:b/>
          <w:bCs/>
        </w:rPr>
      </w:pPr>
      <w:r>
        <w:t xml:space="preserve">Tues </w:t>
      </w:r>
      <w:r w:rsidR="00824136">
        <w:t>12</w:t>
      </w:r>
      <w:r>
        <w:t xml:space="preserve"> May</w:t>
      </w:r>
    </w:p>
    <w:p w14:paraId="78848EEC" w14:textId="633DDA1A" w:rsidR="003210F0" w:rsidRDefault="003210F0" w:rsidP="001C1864">
      <w:r>
        <w:t>Mon 1 June</w:t>
      </w:r>
    </w:p>
    <w:p w14:paraId="2873AA68" w14:textId="77777777" w:rsidR="003210F0" w:rsidRDefault="003210F0" w:rsidP="001C1864"/>
    <w:p w14:paraId="507966CE" w14:textId="77777777" w:rsidR="00EC2458" w:rsidRDefault="00EC2458" w:rsidP="00CF1519">
      <w:pPr>
        <w:ind w:left="720"/>
      </w:pPr>
    </w:p>
    <w:p w14:paraId="61BB23B9" w14:textId="77777777" w:rsidR="00EC2458" w:rsidRPr="00931BC9" w:rsidRDefault="00EC2458" w:rsidP="00CF1519">
      <w:pPr>
        <w:ind w:left="720"/>
      </w:pPr>
    </w:p>
    <w:sectPr w:rsidR="00EC2458" w:rsidRPr="00931BC9"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82D1360"/>
    <w:multiLevelType w:val="hybridMultilevel"/>
    <w:tmpl w:val="DA50D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2C699F"/>
    <w:multiLevelType w:val="hybridMultilevel"/>
    <w:tmpl w:val="8A544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9B18CE"/>
    <w:multiLevelType w:val="hybridMultilevel"/>
    <w:tmpl w:val="C16CC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5" w15:restartNumberingAfterBreak="0">
    <w:nsid w:val="7B814D66"/>
    <w:multiLevelType w:val="hybridMultilevel"/>
    <w:tmpl w:val="FDE84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0"/>
  </w:num>
  <w:num w:numId="4">
    <w:abstractNumId w:val="0"/>
  </w:num>
  <w:num w:numId="5">
    <w:abstractNumId w:val="4"/>
  </w:num>
  <w:num w:numId="6">
    <w:abstractNumId w:val="0"/>
  </w:num>
  <w:num w:numId="7">
    <w:abstractNumId w:val="3"/>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8E"/>
    <w:rsid w:val="00027C27"/>
    <w:rsid w:val="00047FAE"/>
    <w:rsid w:val="00070195"/>
    <w:rsid w:val="00070B11"/>
    <w:rsid w:val="000851B6"/>
    <w:rsid w:val="000A0CBE"/>
    <w:rsid w:val="000C0CF4"/>
    <w:rsid w:val="000C20D8"/>
    <w:rsid w:val="000C737F"/>
    <w:rsid w:val="000D3891"/>
    <w:rsid w:val="000F2EEA"/>
    <w:rsid w:val="00134CCE"/>
    <w:rsid w:val="00152F7D"/>
    <w:rsid w:val="001540FB"/>
    <w:rsid w:val="00161F0B"/>
    <w:rsid w:val="0017246C"/>
    <w:rsid w:val="001B33C9"/>
    <w:rsid w:val="001B431D"/>
    <w:rsid w:val="001B64EB"/>
    <w:rsid w:val="001C1864"/>
    <w:rsid w:val="001C2404"/>
    <w:rsid w:val="001E6ADF"/>
    <w:rsid w:val="00230EAD"/>
    <w:rsid w:val="00250C8A"/>
    <w:rsid w:val="002565BF"/>
    <w:rsid w:val="00281579"/>
    <w:rsid w:val="002A20D3"/>
    <w:rsid w:val="002B5FA0"/>
    <w:rsid w:val="002D3B73"/>
    <w:rsid w:val="002E49D3"/>
    <w:rsid w:val="002F1897"/>
    <w:rsid w:val="0030547D"/>
    <w:rsid w:val="00306C61"/>
    <w:rsid w:val="00315D51"/>
    <w:rsid w:val="003210F0"/>
    <w:rsid w:val="00330E9B"/>
    <w:rsid w:val="00346658"/>
    <w:rsid w:val="00346EF2"/>
    <w:rsid w:val="00347834"/>
    <w:rsid w:val="00353570"/>
    <w:rsid w:val="0037582B"/>
    <w:rsid w:val="00380A84"/>
    <w:rsid w:val="003811C8"/>
    <w:rsid w:val="00391D86"/>
    <w:rsid w:val="00440308"/>
    <w:rsid w:val="004572C1"/>
    <w:rsid w:val="00485191"/>
    <w:rsid w:val="004912E8"/>
    <w:rsid w:val="00492FC4"/>
    <w:rsid w:val="004D22FE"/>
    <w:rsid w:val="004E6F3C"/>
    <w:rsid w:val="004F6282"/>
    <w:rsid w:val="00500460"/>
    <w:rsid w:val="005300ED"/>
    <w:rsid w:val="005547D7"/>
    <w:rsid w:val="005A050A"/>
    <w:rsid w:val="005A49D6"/>
    <w:rsid w:val="005F6A51"/>
    <w:rsid w:val="00604668"/>
    <w:rsid w:val="00663E16"/>
    <w:rsid w:val="00682088"/>
    <w:rsid w:val="006973E8"/>
    <w:rsid w:val="006B31A2"/>
    <w:rsid w:val="006F0590"/>
    <w:rsid w:val="00746506"/>
    <w:rsid w:val="007525F3"/>
    <w:rsid w:val="007569AB"/>
    <w:rsid w:val="00793C46"/>
    <w:rsid w:val="007B050D"/>
    <w:rsid w:val="007E1556"/>
    <w:rsid w:val="007E45B4"/>
    <w:rsid w:val="007F41A9"/>
    <w:rsid w:val="00824136"/>
    <w:rsid w:val="00826437"/>
    <w:rsid w:val="00842BFC"/>
    <w:rsid w:val="00847EDF"/>
    <w:rsid w:val="00853B5E"/>
    <w:rsid w:val="00857548"/>
    <w:rsid w:val="008A7DF9"/>
    <w:rsid w:val="008B6153"/>
    <w:rsid w:val="008E6DCD"/>
    <w:rsid w:val="00900BE3"/>
    <w:rsid w:val="0091158E"/>
    <w:rsid w:val="00931BC9"/>
    <w:rsid w:val="00944FA2"/>
    <w:rsid w:val="00987E3D"/>
    <w:rsid w:val="009B7615"/>
    <w:rsid w:val="00A015A9"/>
    <w:rsid w:val="00A1322C"/>
    <w:rsid w:val="00A22DDE"/>
    <w:rsid w:val="00A4242A"/>
    <w:rsid w:val="00A465C0"/>
    <w:rsid w:val="00A55A7E"/>
    <w:rsid w:val="00A609AC"/>
    <w:rsid w:val="00A87443"/>
    <w:rsid w:val="00A96CD3"/>
    <w:rsid w:val="00AA5616"/>
    <w:rsid w:val="00AA6662"/>
    <w:rsid w:val="00AA6F97"/>
    <w:rsid w:val="00AB0315"/>
    <w:rsid w:val="00AE6E99"/>
    <w:rsid w:val="00AF4998"/>
    <w:rsid w:val="00B03BBC"/>
    <w:rsid w:val="00B13996"/>
    <w:rsid w:val="00B30A99"/>
    <w:rsid w:val="00B467CD"/>
    <w:rsid w:val="00B51BDC"/>
    <w:rsid w:val="00B52D94"/>
    <w:rsid w:val="00B561C0"/>
    <w:rsid w:val="00B60C02"/>
    <w:rsid w:val="00B73CEE"/>
    <w:rsid w:val="00B773CE"/>
    <w:rsid w:val="00B833A9"/>
    <w:rsid w:val="00BA01E2"/>
    <w:rsid w:val="00BB388A"/>
    <w:rsid w:val="00BD7035"/>
    <w:rsid w:val="00BF26C5"/>
    <w:rsid w:val="00C0421D"/>
    <w:rsid w:val="00C56368"/>
    <w:rsid w:val="00C61CB1"/>
    <w:rsid w:val="00C747B2"/>
    <w:rsid w:val="00C91823"/>
    <w:rsid w:val="00CD5019"/>
    <w:rsid w:val="00CE4143"/>
    <w:rsid w:val="00CF1519"/>
    <w:rsid w:val="00CF2EFB"/>
    <w:rsid w:val="00CF710A"/>
    <w:rsid w:val="00D008AB"/>
    <w:rsid w:val="00D12F9D"/>
    <w:rsid w:val="00D72276"/>
    <w:rsid w:val="00D81C5C"/>
    <w:rsid w:val="00DC40FB"/>
    <w:rsid w:val="00DD61B2"/>
    <w:rsid w:val="00DF0E5D"/>
    <w:rsid w:val="00DF1BF8"/>
    <w:rsid w:val="00E72F3A"/>
    <w:rsid w:val="00EA6113"/>
    <w:rsid w:val="00EB740A"/>
    <w:rsid w:val="00EC2458"/>
    <w:rsid w:val="00EE252E"/>
    <w:rsid w:val="00EF4EC6"/>
    <w:rsid w:val="00F16C07"/>
    <w:rsid w:val="00F24C61"/>
    <w:rsid w:val="00F4565F"/>
    <w:rsid w:val="00F45CE9"/>
    <w:rsid w:val="00F47BAF"/>
    <w:rsid w:val="00F5090D"/>
    <w:rsid w:val="00F5146C"/>
    <w:rsid w:val="00F5668E"/>
    <w:rsid w:val="00F75997"/>
    <w:rsid w:val="00F763CE"/>
    <w:rsid w:val="00F772D3"/>
    <w:rsid w:val="00F91066"/>
    <w:rsid w:val="00F964C6"/>
    <w:rsid w:val="00FA1C88"/>
    <w:rsid w:val="00FA4BC1"/>
    <w:rsid w:val="00FA7353"/>
    <w:rsid w:val="00FB1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049F"/>
  <w15:chartTrackingRefBased/>
  <w15:docId w15:val="{B35BC6A7-A6B2-4CCD-A1B0-AA3E7B71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F566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66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66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66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66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66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F5668E"/>
    <w:rPr>
      <w:rFonts w:eastAsiaTheme="majorEastAsia" w:cstheme="majorBidi"/>
      <w:i/>
      <w:iCs/>
      <w:color w:val="0F4761" w:themeColor="accent1" w:themeShade="BF"/>
      <w:sz w:val="24"/>
      <w:szCs w:val="20"/>
    </w:rPr>
  </w:style>
  <w:style w:type="character" w:customStyle="1" w:styleId="Heading5Char">
    <w:name w:val="Heading 5 Char"/>
    <w:basedOn w:val="DefaultParagraphFont"/>
    <w:link w:val="Heading5"/>
    <w:uiPriority w:val="9"/>
    <w:semiHidden/>
    <w:rsid w:val="00F5668E"/>
    <w:rPr>
      <w:rFonts w:eastAsiaTheme="majorEastAsia" w:cstheme="majorBidi"/>
      <w:color w:val="0F4761" w:themeColor="accent1" w:themeShade="BF"/>
      <w:sz w:val="24"/>
      <w:szCs w:val="20"/>
    </w:rPr>
  </w:style>
  <w:style w:type="character" w:customStyle="1" w:styleId="Heading6Char">
    <w:name w:val="Heading 6 Char"/>
    <w:basedOn w:val="DefaultParagraphFont"/>
    <w:link w:val="Heading6"/>
    <w:uiPriority w:val="9"/>
    <w:semiHidden/>
    <w:rsid w:val="00F5668E"/>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F5668E"/>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F5668E"/>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F5668E"/>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F566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6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6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668E"/>
    <w:rPr>
      <w:rFonts w:ascii="Arial" w:hAnsi="Arial" w:cs="Times New Roman"/>
      <w:i/>
      <w:iCs/>
      <w:color w:val="404040" w:themeColor="text1" w:themeTint="BF"/>
      <w:sz w:val="24"/>
      <w:szCs w:val="20"/>
    </w:rPr>
  </w:style>
  <w:style w:type="paragraph" w:styleId="ListParagraph">
    <w:name w:val="List Paragraph"/>
    <w:basedOn w:val="Normal"/>
    <w:uiPriority w:val="34"/>
    <w:qFormat/>
    <w:rsid w:val="00F5668E"/>
    <w:pPr>
      <w:ind w:left="720"/>
      <w:contextualSpacing/>
    </w:pPr>
  </w:style>
  <w:style w:type="character" w:styleId="IntenseEmphasis">
    <w:name w:val="Intense Emphasis"/>
    <w:basedOn w:val="DefaultParagraphFont"/>
    <w:uiPriority w:val="21"/>
    <w:qFormat/>
    <w:rsid w:val="00F5668E"/>
    <w:rPr>
      <w:i/>
      <w:iCs/>
      <w:color w:val="0F4761" w:themeColor="accent1" w:themeShade="BF"/>
    </w:rPr>
  </w:style>
  <w:style w:type="paragraph" w:styleId="IntenseQuote">
    <w:name w:val="Intense Quote"/>
    <w:basedOn w:val="Normal"/>
    <w:next w:val="Normal"/>
    <w:link w:val="IntenseQuoteChar"/>
    <w:uiPriority w:val="30"/>
    <w:qFormat/>
    <w:rsid w:val="00F56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68E"/>
    <w:rPr>
      <w:rFonts w:ascii="Arial" w:hAnsi="Arial" w:cs="Times New Roman"/>
      <w:i/>
      <w:iCs/>
      <w:color w:val="0F4761" w:themeColor="accent1" w:themeShade="BF"/>
      <w:sz w:val="24"/>
      <w:szCs w:val="20"/>
    </w:rPr>
  </w:style>
  <w:style w:type="character" w:styleId="IntenseReference">
    <w:name w:val="Intense Reference"/>
    <w:basedOn w:val="DefaultParagraphFont"/>
    <w:uiPriority w:val="32"/>
    <w:qFormat/>
    <w:rsid w:val="00F566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Baird</dc:creator>
  <cp:keywords/>
  <dc:description/>
  <cp:lastModifiedBy>Iain Livingstone</cp:lastModifiedBy>
  <cp:revision>3</cp:revision>
  <dcterms:created xsi:type="dcterms:W3CDTF">2026-03-24T08:28:00Z</dcterms:created>
  <dcterms:modified xsi:type="dcterms:W3CDTF">2026-03-24T08:28:00Z</dcterms:modified>
</cp:coreProperties>
</file>